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ECC66" w14:textId="6AFE6DE0" w:rsidR="007C157C" w:rsidRPr="00757D70" w:rsidRDefault="007C157C" w:rsidP="00757D70">
      <w:pPr>
        <w:widowControl w:val="0"/>
        <w:tabs>
          <w:tab w:val="left" w:pos="432"/>
          <w:tab w:val="left" w:pos="1872"/>
          <w:tab w:val="left" w:pos="3312"/>
          <w:tab w:val="left" w:pos="4752"/>
          <w:tab w:val="left" w:pos="6192"/>
          <w:tab w:val="left" w:pos="7632"/>
        </w:tabs>
        <w:spacing w:after="0" w:line="240" w:lineRule="auto"/>
        <w:contextualSpacing/>
        <w:rPr>
          <w:rFonts w:ascii="Wiener Melange" w:hAnsi="Wiener Melange" w:cs="Wiener Melange"/>
          <w:b/>
          <w:sz w:val="26"/>
          <w:szCs w:val="26"/>
          <w:u w:val="single"/>
        </w:rPr>
      </w:pPr>
      <w:r w:rsidRPr="00757D70">
        <w:rPr>
          <w:rFonts w:ascii="Wiener Melange" w:hAnsi="Wiener Melange" w:cs="Wiener Melange"/>
          <w:b/>
          <w:sz w:val="26"/>
          <w:szCs w:val="26"/>
          <w:u w:val="single"/>
        </w:rPr>
        <w:t>A</w:t>
      </w:r>
      <w:r w:rsidR="00757D70" w:rsidRPr="00757D70">
        <w:rPr>
          <w:rFonts w:ascii="Wiener Melange" w:hAnsi="Wiener Melange" w:cs="Wiener Melange"/>
          <w:b/>
          <w:sz w:val="26"/>
          <w:szCs w:val="26"/>
          <w:u w:val="single"/>
        </w:rPr>
        <w:t>ufnahme</w:t>
      </w:r>
      <w:r w:rsidRPr="00757D70">
        <w:rPr>
          <w:rFonts w:ascii="Wiener Melange" w:hAnsi="Wiener Melange" w:cs="Wiener Melange"/>
          <w:b/>
          <w:sz w:val="26"/>
          <w:szCs w:val="26"/>
          <w:u w:val="single"/>
        </w:rPr>
        <w:t xml:space="preserve"> von sprengelfremden Pflichtschüler*innen</w:t>
      </w:r>
      <w:r w:rsidR="00757D70" w:rsidRPr="00757D70">
        <w:rPr>
          <w:rFonts w:ascii="Wiener Melange" w:hAnsi="Wiener Melange" w:cs="Wiener Melange"/>
          <w:b/>
          <w:sz w:val="26"/>
          <w:szCs w:val="26"/>
          <w:u w:val="single"/>
        </w:rPr>
        <w:t xml:space="preserve"> im Schuljahr 2027/28</w:t>
      </w:r>
    </w:p>
    <w:p w14:paraId="58479CB3" w14:textId="406CC458" w:rsidR="007C157C" w:rsidRPr="000E3DC7" w:rsidRDefault="007C157C" w:rsidP="000E3DC7">
      <w:pPr>
        <w:widowControl w:val="0"/>
        <w:tabs>
          <w:tab w:val="left" w:pos="432"/>
          <w:tab w:val="left" w:pos="1872"/>
          <w:tab w:val="left" w:pos="3312"/>
          <w:tab w:val="left" w:pos="4752"/>
          <w:tab w:val="left" w:pos="6192"/>
          <w:tab w:val="left" w:pos="7632"/>
        </w:tabs>
        <w:spacing w:after="0" w:line="240" w:lineRule="auto"/>
        <w:contextualSpacing/>
        <w:jc w:val="both"/>
        <w:rPr>
          <w:rFonts w:ascii="Wiener Melange" w:hAnsi="Wiener Melange" w:cs="Wiener Melange"/>
          <w:sz w:val="18"/>
          <w:szCs w:val="20"/>
        </w:rPr>
      </w:pPr>
    </w:p>
    <w:p w14:paraId="4E5363F5" w14:textId="77777777" w:rsidR="007C157C" w:rsidRPr="000E3DC7" w:rsidRDefault="007C157C" w:rsidP="000E3DC7">
      <w:pPr>
        <w:widowControl w:val="0"/>
        <w:tabs>
          <w:tab w:val="left" w:pos="432"/>
          <w:tab w:val="left" w:pos="1872"/>
          <w:tab w:val="left" w:pos="3312"/>
          <w:tab w:val="left" w:pos="4752"/>
          <w:tab w:val="left" w:pos="6192"/>
          <w:tab w:val="left" w:pos="7632"/>
        </w:tabs>
        <w:spacing w:after="0" w:line="240" w:lineRule="auto"/>
        <w:contextualSpacing/>
        <w:jc w:val="both"/>
        <w:rPr>
          <w:rFonts w:ascii="Wiener Melange" w:hAnsi="Wiener Melange" w:cs="Wiener Melange"/>
          <w:b/>
          <w:bCs/>
          <w:i/>
          <w:iCs/>
          <w:sz w:val="18"/>
          <w:szCs w:val="20"/>
          <w:u w:val="single"/>
        </w:rPr>
      </w:pPr>
      <w:r w:rsidRPr="000E3DC7">
        <w:rPr>
          <w:rFonts w:ascii="Wiener Melange" w:hAnsi="Wiener Melange" w:cs="Wiener Melange"/>
          <w:b/>
          <w:bCs/>
          <w:i/>
          <w:iCs/>
          <w:sz w:val="18"/>
          <w:szCs w:val="20"/>
          <w:u w:val="single"/>
        </w:rPr>
        <w:t xml:space="preserve">1.  Allgemeines </w:t>
      </w:r>
    </w:p>
    <w:p w14:paraId="0A53C606" w14:textId="7DC4F1C6" w:rsidR="007C157C" w:rsidRPr="000E3DC7" w:rsidRDefault="007C157C" w:rsidP="000E3DC7">
      <w:pPr>
        <w:widowControl w:val="0"/>
        <w:tabs>
          <w:tab w:val="left" w:pos="432"/>
          <w:tab w:val="left" w:pos="1872"/>
          <w:tab w:val="left" w:pos="3312"/>
          <w:tab w:val="left" w:pos="4752"/>
          <w:tab w:val="left" w:pos="6192"/>
          <w:tab w:val="left" w:pos="7632"/>
        </w:tabs>
        <w:spacing w:after="0" w:line="240" w:lineRule="auto"/>
        <w:contextualSpacing/>
        <w:jc w:val="both"/>
        <w:rPr>
          <w:rFonts w:ascii="Wiener Melange" w:hAnsi="Wiener Melange" w:cs="Wiener Melange"/>
          <w:sz w:val="18"/>
          <w:szCs w:val="20"/>
        </w:rPr>
      </w:pPr>
    </w:p>
    <w:p w14:paraId="6FFF98D8" w14:textId="0D87F16D" w:rsidR="005B6EFB" w:rsidRPr="000E3DC7" w:rsidRDefault="005B6EFB" w:rsidP="000E3DC7">
      <w:pPr>
        <w:widowControl w:val="0"/>
        <w:tabs>
          <w:tab w:val="left" w:pos="432"/>
          <w:tab w:val="left" w:pos="1872"/>
          <w:tab w:val="left" w:pos="3312"/>
          <w:tab w:val="left" w:pos="4752"/>
          <w:tab w:val="left" w:pos="6192"/>
          <w:tab w:val="left" w:pos="7632"/>
        </w:tabs>
        <w:spacing w:after="0" w:line="240" w:lineRule="auto"/>
        <w:contextualSpacing/>
        <w:jc w:val="both"/>
        <w:rPr>
          <w:rFonts w:ascii="Wiener Melange" w:hAnsi="Wiener Melange" w:cs="Wiener Melange"/>
          <w:b/>
          <w:bCs/>
          <w:i/>
          <w:iCs/>
          <w:sz w:val="18"/>
          <w:szCs w:val="20"/>
        </w:rPr>
      </w:pPr>
      <w:r w:rsidRPr="000E3DC7">
        <w:rPr>
          <w:rFonts w:ascii="Wiener Melange" w:hAnsi="Wiener Melange" w:cs="Wiener Melange"/>
          <w:b/>
          <w:bCs/>
          <w:i/>
          <w:iCs/>
          <w:sz w:val="18"/>
          <w:szCs w:val="20"/>
        </w:rPr>
        <w:t>Hinweis: geänderte Vorgehensweise für den sprengelfremden Schulbesuch</w:t>
      </w:r>
    </w:p>
    <w:p w14:paraId="64F6B568" w14:textId="1D2F5250" w:rsidR="00990081" w:rsidRPr="000E3DC7" w:rsidRDefault="000E3DC7" w:rsidP="000E3DC7">
      <w:pPr>
        <w:spacing w:after="0" w:line="300" w:lineRule="atLeast"/>
        <w:jc w:val="both"/>
        <w:rPr>
          <w:rFonts w:ascii="Wiener Melange" w:hAnsi="Wiener Melange" w:cs="Wiener Melange"/>
          <w:sz w:val="18"/>
          <w:szCs w:val="20"/>
        </w:rPr>
      </w:pPr>
      <w:r w:rsidRPr="000E3DC7">
        <w:rPr>
          <w:rFonts w:ascii="Wiener Melange" w:hAnsi="Wiener Melange" w:cs="Wiener Melange"/>
          <w:sz w:val="18"/>
          <w:szCs w:val="20"/>
        </w:rPr>
        <w:t>S</w:t>
      </w:r>
      <w:r w:rsidR="00990081" w:rsidRPr="000E3DC7">
        <w:rPr>
          <w:rFonts w:ascii="Wiener Melange" w:hAnsi="Wiener Melange" w:cs="Wiener Melange"/>
          <w:sz w:val="18"/>
          <w:szCs w:val="20"/>
        </w:rPr>
        <w:t>chüler*innen mit Hauptwohnsitz außerhalb des Wiener Gemeindegebietes (sprengelfremde Schüler*innen) können nur in eine allgemein bildende Wiener Pflichtschule aufgenommen werden, wenn sich die Hauptwohnsitzgemeinde des Schülers/der Schülerin vorher schriftlich zur Leistung eines Schulkostenbeitrages an die Gemeinde Wien verpflichtet hat (sog. Verpflichtungserklärung).</w:t>
      </w:r>
    </w:p>
    <w:p w14:paraId="679A552F" w14:textId="77777777" w:rsidR="00990081" w:rsidRPr="000E3DC7" w:rsidRDefault="00990081" w:rsidP="000E3DC7">
      <w:pPr>
        <w:spacing w:after="0" w:line="300" w:lineRule="atLeast"/>
        <w:jc w:val="both"/>
        <w:rPr>
          <w:rFonts w:ascii="Wiener Melange" w:hAnsi="Wiener Melange" w:cs="Wiener Melange"/>
          <w:sz w:val="18"/>
          <w:szCs w:val="20"/>
        </w:rPr>
      </w:pPr>
    </w:p>
    <w:p w14:paraId="22B249A8" w14:textId="0840539D" w:rsidR="00990081" w:rsidRPr="000E3DC7" w:rsidRDefault="00990081" w:rsidP="000E3DC7">
      <w:pPr>
        <w:spacing w:after="0" w:line="300" w:lineRule="atLeast"/>
        <w:jc w:val="both"/>
        <w:rPr>
          <w:rFonts w:ascii="Wiener Melange" w:hAnsi="Wiener Melange" w:cs="Wiener Melange"/>
          <w:sz w:val="18"/>
          <w:szCs w:val="20"/>
        </w:rPr>
      </w:pPr>
      <w:r w:rsidRPr="000E3DC7">
        <w:rPr>
          <w:rFonts w:ascii="Wiener Melange" w:hAnsi="Wiener Melange" w:cs="Wiener Melange"/>
          <w:sz w:val="18"/>
          <w:szCs w:val="20"/>
        </w:rPr>
        <w:t xml:space="preserve">Die interessierten sprengelfremden Schüler*innen bzw. deren Erziehungsberechtigten haben sich daher bei der Bildungsdirektion für Wien/Präs. 6 zu melden, welche die Verfügbarkeit von freien Schulplätzen prüft. Daher sind die Erziehungsberechtigten an die Bildungsdirektion für Wien/Präs. 6 zu verweisen, wo auch das entsprechende Formular (Verpflichtungserklärung) ausgegeben wird. Die ausgefüllten bzw. unterschriebenen Verpflichtungserklärungen sind vor Aufnahme in die jeweilige Schulart bei der Bildungsdirektion für Wien/Präs. 6 abzugeben. </w:t>
      </w:r>
      <w:r w:rsidRPr="000E3DC7">
        <w:rPr>
          <w:rFonts w:ascii="Wiener Melange" w:hAnsi="Wiener Melange" w:cs="Wiener Melange"/>
          <w:bCs/>
          <w:sz w:val="18"/>
          <w:szCs w:val="20"/>
        </w:rPr>
        <w:t>Dies gilt auch bei jedem Wechsel in eine andere Schule bzw. beim Übertritt in eine andere Schulart (z. B. von Volks- auf Mittelschule).</w:t>
      </w:r>
    </w:p>
    <w:p w14:paraId="2CC08594" w14:textId="77777777" w:rsidR="00990081" w:rsidRPr="000E3DC7" w:rsidRDefault="00990081" w:rsidP="000E3DC7">
      <w:pPr>
        <w:spacing w:after="0" w:line="300" w:lineRule="atLeast"/>
        <w:jc w:val="both"/>
        <w:rPr>
          <w:rFonts w:ascii="Wiener Melange" w:hAnsi="Wiener Melange" w:cs="Wiener Melange"/>
          <w:sz w:val="18"/>
          <w:szCs w:val="20"/>
        </w:rPr>
      </w:pPr>
    </w:p>
    <w:p w14:paraId="70D1468B" w14:textId="77777777" w:rsidR="00990081" w:rsidRPr="000E3DC7" w:rsidRDefault="00990081" w:rsidP="000E3DC7">
      <w:pPr>
        <w:spacing w:after="0" w:line="300" w:lineRule="atLeast"/>
        <w:jc w:val="both"/>
        <w:rPr>
          <w:rFonts w:ascii="Wiener Melange" w:hAnsi="Wiener Melange" w:cs="Wiener Melange"/>
          <w:bCs/>
          <w:sz w:val="18"/>
          <w:szCs w:val="20"/>
        </w:rPr>
      </w:pPr>
      <w:r w:rsidRPr="000E3DC7">
        <w:rPr>
          <w:rFonts w:ascii="Wiener Melange" w:hAnsi="Wiener Melange" w:cs="Wiener Melange"/>
          <w:bCs/>
          <w:sz w:val="18"/>
          <w:szCs w:val="20"/>
        </w:rPr>
        <w:t>Bei Aufnahme von sprengelfremden Schüler*innen ohne Vorlage einer Verpflichtungserklärung entsteht der</w:t>
      </w:r>
      <w:r w:rsidRPr="000E3DC7">
        <w:rPr>
          <w:rFonts w:ascii="Wiener Melange" w:hAnsi="Wiener Melange" w:cs="Wiener Melange"/>
          <w:sz w:val="18"/>
          <w:szCs w:val="20"/>
        </w:rPr>
        <w:t xml:space="preserve"> Stadt Wien ein beträchtlicher finanzieller Schaden (rund EUR 22.000,00 pro Schüler*in für 4 Schulstufen).</w:t>
      </w:r>
    </w:p>
    <w:p w14:paraId="2BF2F7B6" w14:textId="2A9DD370" w:rsidR="00757D70" w:rsidRPr="000E3DC7" w:rsidRDefault="00757D70" w:rsidP="000E3DC7">
      <w:pPr>
        <w:widowControl w:val="0"/>
        <w:tabs>
          <w:tab w:val="left" w:pos="432"/>
          <w:tab w:val="left" w:pos="1872"/>
          <w:tab w:val="left" w:pos="3312"/>
          <w:tab w:val="left" w:pos="4752"/>
          <w:tab w:val="left" w:pos="6192"/>
          <w:tab w:val="left" w:pos="7632"/>
        </w:tabs>
        <w:spacing w:after="0" w:line="240" w:lineRule="auto"/>
        <w:contextualSpacing/>
        <w:jc w:val="both"/>
        <w:rPr>
          <w:rFonts w:ascii="Wiener Melange" w:hAnsi="Wiener Melange" w:cs="Wiener Melange"/>
          <w:sz w:val="18"/>
          <w:szCs w:val="20"/>
        </w:rPr>
      </w:pPr>
    </w:p>
    <w:p w14:paraId="285B2227" w14:textId="77777777" w:rsidR="007C157C" w:rsidRPr="000E3DC7" w:rsidRDefault="007C157C" w:rsidP="000E3DC7">
      <w:pPr>
        <w:widowControl w:val="0"/>
        <w:tabs>
          <w:tab w:val="left" w:pos="432"/>
          <w:tab w:val="left" w:pos="1872"/>
          <w:tab w:val="left" w:pos="3312"/>
          <w:tab w:val="left" w:pos="4752"/>
          <w:tab w:val="left" w:pos="6192"/>
          <w:tab w:val="left" w:pos="7632"/>
        </w:tabs>
        <w:spacing w:after="0" w:line="240" w:lineRule="auto"/>
        <w:contextualSpacing/>
        <w:jc w:val="both"/>
        <w:rPr>
          <w:rFonts w:ascii="Wiener Melange" w:hAnsi="Wiener Melange" w:cs="Wiener Melange"/>
          <w:b/>
          <w:bCs/>
          <w:i/>
          <w:iCs/>
          <w:sz w:val="18"/>
          <w:szCs w:val="20"/>
          <w:u w:val="single"/>
        </w:rPr>
      </w:pPr>
      <w:r w:rsidRPr="000E3DC7">
        <w:rPr>
          <w:rFonts w:ascii="Wiener Melange" w:hAnsi="Wiener Melange" w:cs="Wiener Melange"/>
          <w:b/>
          <w:bCs/>
          <w:i/>
          <w:iCs/>
          <w:sz w:val="18"/>
          <w:szCs w:val="20"/>
          <w:u w:val="single"/>
        </w:rPr>
        <w:t xml:space="preserve">2.  Sonderfälle </w:t>
      </w:r>
    </w:p>
    <w:p w14:paraId="215C4A92" w14:textId="6454F50D" w:rsidR="007C157C" w:rsidRPr="000E3DC7" w:rsidRDefault="007C157C" w:rsidP="000E3DC7">
      <w:pPr>
        <w:widowControl w:val="0"/>
        <w:tabs>
          <w:tab w:val="left" w:pos="432"/>
          <w:tab w:val="left" w:pos="1872"/>
          <w:tab w:val="left" w:pos="3312"/>
          <w:tab w:val="left" w:pos="4752"/>
          <w:tab w:val="left" w:pos="6192"/>
          <w:tab w:val="left" w:pos="7632"/>
        </w:tabs>
        <w:spacing w:after="0" w:line="240" w:lineRule="auto"/>
        <w:contextualSpacing/>
        <w:jc w:val="both"/>
        <w:rPr>
          <w:rFonts w:ascii="Wiener Melange" w:hAnsi="Wiener Melange" w:cs="Wiener Melange"/>
          <w:sz w:val="18"/>
          <w:szCs w:val="20"/>
        </w:rPr>
      </w:pPr>
    </w:p>
    <w:p w14:paraId="6CA57C48" w14:textId="72365393" w:rsidR="007C157C" w:rsidRPr="000E3DC7" w:rsidRDefault="007C157C" w:rsidP="000E3DC7">
      <w:pPr>
        <w:spacing w:after="0" w:line="300" w:lineRule="atLeast"/>
        <w:jc w:val="both"/>
        <w:rPr>
          <w:rFonts w:ascii="Wiener Melange" w:hAnsi="Wiener Melange" w:cs="Wiener Melange"/>
          <w:b/>
          <w:sz w:val="18"/>
          <w:szCs w:val="20"/>
        </w:rPr>
      </w:pPr>
      <w:r w:rsidRPr="000E3DC7">
        <w:rPr>
          <w:rFonts w:ascii="Wiener Melange" w:hAnsi="Wiener Melange" w:cs="Wiener Melange"/>
          <w:b/>
          <w:sz w:val="18"/>
          <w:szCs w:val="20"/>
        </w:rPr>
        <w:t>2.1  Wohnsitzwechsel</w:t>
      </w:r>
      <w:r w:rsidR="00A51051" w:rsidRPr="000E3DC7">
        <w:rPr>
          <w:rFonts w:ascii="Wiener Melange" w:hAnsi="Wiener Melange" w:cs="Wiener Melange"/>
          <w:b/>
          <w:sz w:val="18"/>
          <w:szCs w:val="20"/>
        </w:rPr>
        <w:t xml:space="preserve"> (Umzug</w:t>
      </w:r>
      <w:r w:rsidR="005F462C" w:rsidRPr="000E3DC7">
        <w:rPr>
          <w:rFonts w:ascii="Wiener Melange" w:hAnsi="Wiener Melange" w:cs="Wiener Melange"/>
          <w:b/>
          <w:sz w:val="18"/>
          <w:szCs w:val="20"/>
        </w:rPr>
        <w:t>)</w:t>
      </w:r>
      <w:r w:rsidRPr="000E3DC7">
        <w:rPr>
          <w:rFonts w:ascii="Wiener Melange" w:hAnsi="Wiener Melange" w:cs="Wiener Melange"/>
          <w:b/>
          <w:sz w:val="18"/>
          <w:szCs w:val="20"/>
        </w:rPr>
        <w:t>:</w:t>
      </w:r>
    </w:p>
    <w:p w14:paraId="6346522E" w14:textId="2E249490" w:rsidR="007C157C" w:rsidRPr="000E3DC7" w:rsidRDefault="000E3DC7" w:rsidP="000E3DC7">
      <w:pPr>
        <w:spacing w:after="0" w:line="300" w:lineRule="atLeast"/>
        <w:jc w:val="both"/>
        <w:rPr>
          <w:rFonts w:ascii="Wiener Melange" w:hAnsi="Wiener Melange" w:cs="Wiener Melange"/>
          <w:sz w:val="18"/>
          <w:szCs w:val="20"/>
        </w:rPr>
      </w:pPr>
      <w:r w:rsidRPr="000E3DC7">
        <w:rPr>
          <w:rFonts w:ascii="Wiener Melange" w:hAnsi="Wiener Melange" w:cs="Wiener Melange"/>
          <w:sz w:val="18"/>
          <w:szCs w:val="20"/>
        </w:rPr>
        <w:t>E</w:t>
      </w:r>
      <w:r w:rsidR="007C157C" w:rsidRPr="000E3DC7">
        <w:rPr>
          <w:rFonts w:ascii="Wiener Melange" w:hAnsi="Wiener Melange" w:cs="Wiener Melange"/>
          <w:sz w:val="18"/>
          <w:szCs w:val="20"/>
        </w:rPr>
        <w:t xml:space="preserve">ine Aufnahme auf Grund eines Wiener Wohnsitzes gilt ohne weitere Anmeldung für alle an der betreffenden Schule geführten Schulstufen </w:t>
      </w:r>
      <w:r w:rsidR="00E47A39" w:rsidRPr="000E3DC7">
        <w:rPr>
          <w:rFonts w:ascii="Wiener Melange" w:hAnsi="Wiener Melange" w:cs="Wiener Melange"/>
          <w:sz w:val="18"/>
          <w:szCs w:val="20"/>
        </w:rPr>
        <w:t>derselben</w:t>
      </w:r>
      <w:r w:rsidR="007C157C" w:rsidRPr="000E3DC7">
        <w:rPr>
          <w:rFonts w:ascii="Wiener Melange" w:hAnsi="Wiener Melange" w:cs="Wiener Melange"/>
          <w:sz w:val="18"/>
          <w:szCs w:val="20"/>
        </w:rPr>
        <w:t xml:space="preserve"> Schulart (§ 3 Abs. 8 SchUG). Dies gilt auch bei einer nachträglichen Verlegung des Hauptwohnsitzes des Schülers/der Schülerin außerhalb der Gemeinde Wien. Die Beibringung einer Verpflichtungserklärung ist in diesem Fall nicht erforderlich.</w:t>
      </w:r>
      <w:r w:rsidR="00A51051" w:rsidRPr="000E3DC7">
        <w:rPr>
          <w:rFonts w:ascii="Wiener Melange" w:hAnsi="Wiener Melange" w:cs="Wiener Melange"/>
          <w:sz w:val="18"/>
          <w:szCs w:val="20"/>
        </w:rPr>
        <w:t xml:space="preserve"> </w:t>
      </w:r>
    </w:p>
    <w:p w14:paraId="4D4B3D1B" w14:textId="77777777" w:rsidR="007C157C" w:rsidRPr="000E3DC7" w:rsidRDefault="007C157C" w:rsidP="000E3DC7">
      <w:pPr>
        <w:spacing w:after="0" w:line="300" w:lineRule="atLeast"/>
        <w:jc w:val="both"/>
        <w:rPr>
          <w:rFonts w:ascii="Wiener Melange" w:hAnsi="Wiener Melange" w:cs="Wiener Melange"/>
          <w:sz w:val="18"/>
          <w:szCs w:val="20"/>
        </w:rPr>
      </w:pPr>
    </w:p>
    <w:p w14:paraId="1B94955C" w14:textId="2DD97BFD" w:rsidR="005F462C" w:rsidRPr="000E3DC7" w:rsidRDefault="001E639C" w:rsidP="000E3DC7">
      <w:pPr>
        <w:spacing w:after="0" w:line="300" w:lineRule="atLeast"/>
        <w:jc w:val="both"/>
        <w:rPr>
          <w:rFonts w:ascii="Wiener Melange" w:hAnsi="Wiener Melange" w:cs="Wiener Melange"/>
          <w:sz w:val="18"/>
          <w:szCs w:val="20"/>
        </w:rPr>
      </w:pPr>
      <w:r w:rsidRPr="000E3DC7">
        <w:rPr>
          <w:rFonts w:ascii="Wiener Melange" w:hAnsi="Wiener Melange" w:cs="Wiener Melange"/>
          <w:sz w:val="18"/>
          <w:szCs w:val="20"/>
        </w:rPr>
        <w:t>Der Wohnsitzwechsel ist der Stadt Wien - Schulen (MA 56) - Stabsstelle Recht unter Angabe der Adresse und des Geburtsdatums des Schülers/ der Schülerin durch die Schulleitung bekannt zu geben, sofern diese*r die betreffende Schule weiter besucht.</w:t>
      </w:r>
      <w:r w:rsidR="000E3DC7">
        <w:rPr>
          <w:rFonts w:ascii="Wiener Melange" w:hAnsi="Wiener Melange" w:cs="Wiener Melange"/>
          <w:sz w:val="18"/>
          <w:szCs w:val="20"/>
        </w:rPr>
        <w:t xml:space="preserve"> </w:t>
      </w:r>
      <w:r w:rsidR="005F462C" w:rsidRPr="000E3DC7">
        <w:rPr>
          <w:rFonts w:ascii="Wiener Melange" w:hAnsi="Wiener Melange" w:cs="Wiener Melange"/>
          <w:sz w:val="18"/>
          <w:szCs w:val="20"/>
        </w:rPr>
        <w:t>Kontakt: Tel.-Nr.: +43 1 4000/95</w:t>
      </w:r>
      <w:r w:rsidR="00527EFD" w:rsidRPr="000E3DC7">
        <w:rPr>
          <w:rFonts w:ascii="Wiener Melange" w:hAnsi="Wiener Melange" w:cs="Wiener Melange"/>
          <w:sz w:val="18"/>
          <w:szCs w:val="20"/>
        </w:rPr>
        <w:t>118</w:t>
      </w:r>
      <w:r w:rsidR="005F462C" w:rsidRPr="000E3DC7">
        <w:rPr>
          <w:rFonts w:ascii="Wiener Melange" w:hAnsi="Wiener Melange" w:cs="Wiener Melange"/>
          <w:sz w:val="18"/>
          <w:szCs w:val="20"/>
        </w:rPr>
        <w:t xml:space="preserve">, Fr. </w:t>
      </w:r>
      <w:r w:rsidR="00527EFD" w:rsidRPr="000E3DC7">
        <w:rPr>
          <w:rFonts w:ascii="Wiener Melange" w:hAnsi="Wiener Melange" w:cs="Wiener Melange"/>
          <w:sz w:val="18"/>
          <w:szCs w:val="20"/>
        </w:rPr>
        <w:t>Sophia Penz, BA</w:t>
      </w:r>
      <w:r w:rsidR="005F462C" w:rsidRPr="000E3DC7">
        <w:rPr>
          <w:rFonts w:ascii="Wiener Melange" w:hAnsi="Wiener Melange" w:cs="Wiener Melange"/>
          <w:sz w:val="18"/>
          <w:szCs w:val="20"/>
        </w:rPr>
        <w:t>.</w:t>
      </w:r>
    </w:p>
    <w:p w14:paraId="221AFD83" w14:textId="77777777" w:rsidR="005F462C" w:rsidRPr="000E3DC7" w:rsidRDefault="005F462C" w:rsidP="000E3DC7">
      <w:pPr>
        <w:spacing w:after="0" w:line="300" w:lineRule="atLeast"/>
        <w:jc w:val="both"/>
        <w:rPr>
          <w:rFonts w:ascii="Wiener Melange" w:hAnsi="Wiener Melange" w:cs="Wiener Melange"/>
          <w:sz w:val="18"/>
          <w:szCs w:val="20"/>
        </w:rPr>
      </w:pPr>
    </w:p>
    <w:p w14:paraId="060EBA45" w14:textId="5BF62A91" w:rsidR="007C157C" w:rsidRPr="000E3DC7" w:rsidRDefault="007C157C" w:rsidP="000E3DC7">
      <w:pPr>
        <w:spacing w:after="0" w:line="300" w:lineRule="atLeast"/>
        <w:jc w:val="both"/>
        <w:rPr>
          <w:rFonts w:ascii="Wiener Melange" w:hAnsi="Wiener Melange" w:cs="Wiener Melange"/>
          <w:b/>
          <w:sz w:val="18"/>
          <w:szCs w:val="20"/>
        </w:rPr>
      </w:pPr>
      <w:r w:rsidRPr="000E3DC7">
        <w:rPr>
          <w:rFonts w:ascii="Wiener Melange" w:hAnsi="Wiener Melange" w:cs="Wiener Melange"/>
          <w:b/>
          <w:sz w:val="18"/>
          <w:szCs w:val="20"/>
        </w:rPr>
        <w:t>2.2  Wohnsitz zu Schulbesuchszwecken:</w:t>
      </w:r>
    </w:p>
    <w:p w14:paraId="424FF580" w14:textId="3D269568" w:rsidR="007C157C" w:rsidRPr="000E3DC7" w:rsidRDefault="007C157C" w:rsidP="000E3DC7">
      <w:pPr>
        <w:spacing w:after="0" w:line="300" w:lineRule="atLeast"/>
        <w:jc w:val="both"/>
        <w:rPr>
          <w:rFonts w:ascii="Wiener Melange" w:hAnsi="Wiener Melange" w:cs="Wiener Melange"/>
          <w:sz w:val="18"/>
          <w:szCs w:val="20"/>
        </w:rPr>
      </w:pPr>
      <w:r w:rsidRPr="000E3DC7">
        <w:rPr>
          <w:rFonts w:ascii="Wiener Melange" w:hAnsi="Wiener Melange" w:cs="Wiener Melange"/>
          <w:sz w:val="18"/>
          <w:szCs w:val="20"/>
        </w:rPr>
        <w:t>Für schulpflichtige Kinder mit Hauptwohnsitz außerhalb der Gemeinde Wien, die nur zum Zwecke des Schulbesuches oder auf Grund einer Maßnahme der Jugendwohlfahrt in Wien wohnen, hat die Hauptwohnsitzgemeinde an die Gemeinde Wien auch ohne Verpflichtungserklärung einen Schulkostenbeitrag zu leisten.</w:t>
      </w:r>
    </w:p>
    <w:p w14:paraId="5E0B359B" w14:textId="17005727" w:rsidR="007C157C" w:rsidRPr="000E3DC7" w:rsidRDefault="007C157C" w:rsidP="000E3DC7">
      <w:pPr>
        <w:spacing w:after="0" w:line="300" w:lineRule="atLeast"/>
        <w:jc w:val="both"/>
        <w:rPr>
          <w:rFonts w:ascii="Wiener Melange" w:hAnsi="Wiener Melange" w:cs="Wiener Melange"/>
          <w:sz w:val="18"/>
          <w:szCs w:val="20"/>
        </w:rPr>
      </w:pPr>
    </w:p>
    <w:p w14:paraId="3953F146" w14:textId="689F0D8F" w:rsidR="007C157C" w:rsidRPr="000E3DC7" w:rsidRDefault="007C157C" w:rsidP="000E3DC7">
      <w:pPr>
        <w:spacing w:after="0" w:line="300" w:lineRule="atLeast"/>
        <w:jc w:val="both"/>
        <w:rPr>
          <w:rFonts w:ascii="Wiener Melange" w:hAnsi="Wiener Melange" w:cs="Wiener Melange"/>
          <w:sz w:val="18"/>
          <w:szCs w:val="20"/>
        </w:rPr>
      </w:pPr>
      <w:r w:rsidRPr="000E3DC7">
        <w:rPr>
          <w:rFonts w:ascii="Wiener Melange" w:hAnsi="Wiener Melange" w:cs="Wiener Melange"/>
          <w:sz w:val="18"/>
          <w:szCs w:val="20"/>
        </w:rPr>
        <w:t xml:space="preserve">Es wird darauf hingewiesen, dass in den jeweiligen Verwaltungsverfahren ein Beweis erforderlich ist, dass die schulpflichtigen Kinder zum Zwecke des Schulbesuches tatsächlich in Wien wohnen, d.h. nur vom Wiener Wohnsitz den Weg zur Schule antreten. </w:t>
      </w:r>
    </w:p>
    <w:p w14:paraId="4F6ECD04" w14:textId="6ACF706E" w:rsidR="007C157C" w:rsidRPr="000E3DC7" w:rsidRDefault="007C157C" w:rsidP="000E3DC7">
      <w:pPr>
        <w:spacing w:after="0" w:line="300" w:lineRule="atLeast"/>
        <w:jc w:val="both"/>
        <w:rPr>
          <w:rFonts w:ascii="Wiener Melange" w:hAnsi="Wiener Melange" w:cs="Wiener Melange"/>
          <w:sz w:val="18"/>
          <w:szCs w:val="20"/>
        </w:rPr>
      </w:pPr>
    </w:p>
    <w:p w14:paraId="09234D85" w14:textId="1DF4D6E0" w:rsidR="009D6A42" w:rsidRPr="000E3DC7" w:rsidRDefault="007C157C" w:rsidP="000E3DC7">
      <w:pPr>
        <w:spacing w:after="0" w:line="300" w:lineRule="atLeast"/>
        <w:jc w:val="both"/>
        <w:rPr>
          <w:rFonts w:ascii="Wiener Melange" w:hAnsi="Wiener Melange" w:cs="Wiener Melange"/>
          <w:sz w:val="18"/>
          <w:szCs w:val="20"/>
        </w:rPr>
      </w:pPr>
      <w:r w:rsidRPr="000E3DC7">
        <w:rPr>
          <w:rFonts w:ascii="Wiener Melange" w:hAnsi="Wiener Melange" w:cs="Wiener Melange"/>
          <w:sz w:val="18"/>
          <w:szCs w:val="20"/>
        </w:rPr>
        <w:t xml:space="preserve">In </w:t>
      </w:r>
      <w:r w:rsidR="009D6A42" w:rsidRPr="000E3DC7">
        <w:rPr>
          <w:rFonts w:ascii="Wiener Melange" w:hAnsi="Wiener Melange" w:cs="Wiener Melange"/>
          <w:sz w:val="18"/>
          <w:szCs w:val="20"/>
        </w:rPr>
        <w:t>dem u</w:t>
      </w:r>
      <w:r w:rsidRPr="000E3DC7">
        <w:rPr>
          <w:rFonts w:ascii="Wiener Melange" w:hAnsi="Wiener Melange" w:cs="Wiener Melange"/>
          <w:sz w:val="18"/>
          <w:szCs w:val="20"/>
        </w:rPr>
        <w:t>nter Punkt 2.2 angeführten F</w:t>
      </w:r>
      <w:r w:rsidR="009D6A42" w:rsidRPr="000E3DC7">
        <w:rPr>
          <w:rFonts w:ascii="Wiener Melange" w:hAnsi="Wiener Melange" w:cs="Wiener Melange"/>
          <w:sz w:val="18"/>
          <w:szCs w:val="20"/>
        </w:rPr>
        <w:t>all</w:t>
      </w:r>
      <w:r w:rsidRPr="000E3DC7">
        <w:rPr>
          <w:rFonts w:ascii="Wiener Melange" w:hAnsi="Wiener Melange" w:cs="Wiener Melange"/>
          <w:sz w:val="18"/>
          <w:szCs w:val="20"/>
        </w:rPr>
        <w:t xml:space="preserve"> wird ersucht, vor Aufnahme des Schülers/der Schülerin</w:t>
      </w:r>
      <w:r w:rsidR="00527EFD" w:rsidRPr="000E3DC7">
        <w:rPr>
          <w:rFonts w:ascii="Wiener Melange" w:hAnsi="Wiener Melange" w:cs="Wiener Melange"/>
          <w:sz w:val="18"/>
          <w:szCs w:val="20"/>
        </w:rPr>
        <w:t xml:space="preserve"> mit</w:t>
      </w:r>
      <w:r w:rsidRPr="000E3DC7">
        <w:rPr>
          <w:rFonts w:ascii="Wiener Melange" w:hAnsi="Wiener Melange" w:cs="Wiener Melange"/>
          <w:sz w:val="18"/>
          <w:szCs w:val="20"/>
        </w:rPr>
        <w:t xml:space="preserve"> </w:t>
      </w:r>
      <w:r w:rsidR="00527EFD" w:rsidRPr="000E3DC7">
        <w:rPr>
          <w:rFonts w:ascii="Wiener Melange" w:hAnsi="Wiener Melange" w:cs="Wiener Melange"/>
          <w:sz w:val="18"/>
          <w:szCs w:val="20"/>
        </w:rPr>
        <w:t xml:space="preserve">der Stadt Wien - Schulen (MA 56) - Frau Sophia Penz, BA (Tel.-Nr.: +43 1 4000 95118) in jedem Fall Kontakt aufzunehmen. </w:t>
      </w:r>
    </w:p>
    <w:p w14:paraId="7D20338E" w14:textId="77777777" w:rsidR="009D6A42" w:rsidRPr="000E3DC7" w:rsidRDefault="009D6A42" w:rsidP="000E3DC7">
      <w:pPr>
        <w:spacing w:after="0" w:line="300" w:lineRule="atLeast"/>
        <w:jc w:val="both"/>
        <w:rPr>
          <w:rFonts w:ascii="Wiener Melange" w:hAnsi="Wiener Melange" w:cs="Wiener Melange"/>
          <w:sz w:val="18"/>
          <w:szCs w:val="20"/>
        </w:rPr>
      </w:pPr>
    </w:p>
    <w:p w14:paraId="04C547AF" w14:textId="0BD2ADA3" w:rsidR="00F2500F" w:rsidRPr="000E3DC7" w:rsidRDefault="007C157C" w:rsidP="000E3DC7">
      <w:pPr>
        <w:spacing w:after="0" w:line="300" w:lineRule="atLeast"/>
        <w:jc w:val="both"/>
        <w:rPr>
          <w:rFonts w:ascii="Wiener Melange" w:hAnsi="Wiener Melange" w:cs="Wiener Melange"/>
          <w:sz w:val="18"/>
          <w:szCs w:val="20"/>
        </w:rPr>
      </w:pPr>
      <w:r w:rsidRPr="000E3DC7">
        <w:rPr>
          <w:rFonts w:ascii="Wiener Melange" w:hAnsi="Wiener Melange" w:cs="Wiener Melange"/>
          <w:sz w:val="18"/>
          <w:szCs w:val="20"/>
        </w:rPr>
        <w:t>Weiters wird auf das Merkblatt für Schulleiter*innen für die Schüler*inneneinschreibung für das Schuljahr 202</w:t>
      </w:r>
      <w:r w:rsidR="00527EFD" w:rsidRPr="000E3DC7">
        <w:rPr>
          <w:rFonts w:ascii="Wiener Melange" w:hAnsi="Wiener Melange" w:cs="Wiener Melange"/>
          <w:sz w:val="18"/>
          <w:szCs w:val="20"/>
        </w:rPr>
        <w:t>7</w:t>
      </w:r>
      <w:r w:rsidRPr="000E3DC7">
        <w:rPr>
          <w:rFonts w:ascii="Wiener Melange" w:hAnsi="Wiener Melange" w:cs="Wiener Melange"/>
          <w:sz w:val="18"/>
          <w:szCs w:val="20"/>
        </w:rPr>
        <w:t>/202</w:t>
      </w:r>
      <w:r w:rsidR="00527EFD" w:rsidRPr="000E3DC7">
        <w:rPr>
          <w:rFonts w:ascii="Wiener Melange" w:hAnsi="Wiener Melange" w:cs="Wiener Melange"/>
          <w:sz w:val="18"/>
          <w:szCs w:val="20"/>
        </w:rPr>
        <w:t>8</w:t>
      </w:r>
      <w:r w:rsidRPr="000E3DC7">
        <w:rPr>
          <w:rFonts w:ascii="Wiener Melange" w:hAnsi="Wiener Melange" w:cs="Wiener Melange"/>
          <w:sz w:val="18"/>
          <w:szCs w:val="20"/>
        </w:rPr>
        <w:t xml:space="preserve"> hingewiesen.</w:t>
      </w:r>
    </w:p>
    <w:sectPr w:rsidR="00F2500F" w:rsidRPr="000E3DC7" w:rsidSect="000E3DC7">
      <w:headerReference w:type="default" r:id="rId11"/>
      <w:footerReference w:type="default" r:id="rId12"/>
      <w:headerReference w:type="first" r:id="rId13"/>
      <w:footerReference w:type="first" r:id="rId14"/>
      <w:pgSz w:w="11906" w:h="16838" w:code="9"/>
      <w:pgMar w:top="2410" w:right="1134" w:bottom="993" w:left="1418" w:header="425"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FEBD0" w14:textId="77777777" w:rsidR="00A44DEA" w:rsidRDefault="00A44DEA" w:rsidP="00CE0791">
      <w:pPr>
        <w:spacing w:after="0" w:line="240" w:lineRule="auto"/>
      </w:pPr>
      <w:r>
        <w:separator/>
      </w:r>
    </w:p>
  </w:endnote>
  <w:endnote w:type="continuationSeparator" w:id="0">
    <w:p w14:paraId="163D7F41" w14:textId="77777777" w:rsidR="00A44DEA" w:rsidRDefault="00A44DEA" w:rsidP="00CE0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ener Melange">
    <w:altName w:val="Bahnschrift Light"/>
    <w:charset w:val="00"/>
    <w:family w:val="swiss"/>
    <w:pitch w:val="variable"/>
    <w:sig w:usb0="00000001" w:usb1="000000DB" w:usb2="00000008"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49DB0" w14:textId="77777777" w:rsidR="002877C5" w:rsidRPr="000D5E52" w:rsidRDefault="002877C5" w:rsidP="00845DF5">
    <w:pPr>
      <w:pStyle w:val="Fuzeile"/>
      <w:spacing w:line="180" w:lineRule="exact"/>
      <w:rPr>
        <w:rFonts w:ascii="Wiener Melange" w:hAnsi="Wiener Melange"/>
        <w:color w:val="A6A6A6" w:themeColor="background1" w:themeShade="A6"/>
        <w:sz w:val="12"/>
        <w:szCs w:val="12"/>
      </w:rPr>
    </w:pPr>
    <w:r w:rsidRPr="000D5E52">
      <w:rPr>
        <w:rFonts w:ascii="Wiener Melange" w:hAnsi="Wiener Melange"/>
        <w:color w:val="A6A6A6" w:themeColor="background1" w:themeShade="A6"/>
        <w:sz w:val="12"/>
        <w:szCs w:val="12"/>
      </w:rPr>
      <w:t>Verkehrsverbindung: Linie U4 Station Margaretengürtel, Öffnu</w:t>
    </w:r>
    <w:r>
      <w:rPr>
        <w:rFonts w:ascii="Wiener Melange" w:hAnsi="Wiener Melange"/>
        <w:color w:val="A6A6A6" w:themeColor="background1" w:themeShade="A6"/>
        <w:sz w:val="12"/>
        <w:szCs w:val="12"/>
      </w:rPr>
      <w:t>ngszeiten: Montag bis Freitag 7:30 – 15:</w:t>
    </w:r>
    <w:r w:rsidRPr="000D5E52">
      <w:rPr>
        <w:rFonts w:ascii="Wiener Melange" w:hAnsi="Wiener Melange"/>
        <w:color w:val="A6A6A6" w:themeColor="background1" w:themeShade="A6"/>
        <w:sz w:val="12"/>
        <w:szCs w:val="12"/>
      </w:rPr>
      <w:t>30 Uhr</w:t>
    </w:r>
  </w:p>
  <w:p w14:paraId="051223FC" w14:textId="77777777" w:rsidR="002877C5" w:rsidRPr="000D5E52" w:rsidRDefault="002877C5" w:rsidP="00845DF5">
    <w:pPr>
      <w:pStyle w:val="Fuzeile"/>
      <w:spacing w:line="180" w:lineRule="exact"/>
      <w:rPr>
        <w:rFonts w:ascii="Wiener Melange" w:hAnsi="Wiener Melange"/>
        <w:color w:val="A6A6A6" w:themeColor="background1" w:themeShade="A6"/>
        <w:sz w:val="12"/>
        <w:szCs w:val="12"/>
      </w:rPr>
    </w:pPr>
    <w:r w:rsidRPr="000D5E52">
      <w:rPr>
        <w:rFonts w:ascii="Wiener Melange" w:hAnsi="Wiener Melange"/>
        <w:color w:val="A6A6A6" w:themeColor="background1" w:themeShade="A6"/>
        <w:sz w:val="12"/>
        <w:szCs w:val="12"/>
      </w:rPr>
      <w:t>Bankverbindung: Bank Austria AG, IBAN: AT19 1200</w:t>
    </w:r>
    <w:r w:rsidR="000D15E6">
      <w:rPr>
        <w:rFonts w:ascii="Wiener Melange" w:hAnsi="Wiener Melange"/>
        <w:color w:val="A6A6A6" w:themeColor="background1" w:themeShade="A6"/>
        <w:sz w:val="12"/>
        <w:szCs w:val="12"/>
      </w:rPr>
      <w:t>0 51428 010 694, BIC: BKAUATWW</w:t>
    </w:r>
  </w:p>
  <w:p w14:paraId="23FB331F" w14:textId="77777777" w:rsidR="00CE0791" w:rsidRDefault="00CE079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1135A" w14:textId="77777777" w:rsidR="002877C5" w:rsidRPr="000D5E52" w:rsidRDefault="002877C5" w:rsidP="005E2447">
    <w:pPr>
      <w:pStyle w:val="Fuzeile"/>
      <w:spacing w:line="180" w:lineRule="exact"/>
      <w:rPr>
        <w:rFonts w:ascii="Wiener Melange" w:hAnsi="Wiener Melange"/>
        <w:color w:val="A6A6A6" w:themeColor="background1" w:themeShade="A6"/>
        <w:sz w:val="12"/>
        <w:szCs w:val="12"/>
      </w:rPr>
    </w:pPr>
    <w:bookmarkStart w:id="0" w:name="_Hlk200718332"/>
    <w:r w:rsidRPr="000D5E52">
      <w:rPr>
        <w:rFonts w:ascii="Wiener Melange" w:hAnsi="Wiener Melange"/>
        <w:color w:val="A6A6A6" w:themeColor="background1" w:themeShade="A6"/>
        <w:sz w:val="12"/>
        <w:szCs w:val="12"/>
      </w:rPr>
      <w:t>Verkehrsverbindung: Linie U4 Station Margaretengürtel, Öffnu</w:t>
    </w:r>
    <w:r>
      <w:rPr>
        <w:rFonts w:ascii="Wiener Melange" w:hAnsi="Wiener Melange"/>
        <w:color w:val="A6A6A6" w:themeColor="background1" w:themeShade="A6"/>
        <w:sz w:val="12"/>
        <w:szCs w:val="12"/>
      </w:rPr>
      <w:t>ngszeiten: Montag bis Freitag 7:30 – 15:</w:t>
    </w:r>
    <w:r w:rsidRPr="000D5E52">
      <w:rPr>
        <w:rFonts w:ascii="Wiener Melange" w:hAnsi="Wiener Melange"/>
        <w:color w:val="A6A6A6" w:themeColor="background1" w:themeShade="A6"/>
        <w:sz w:val="12"/>
        <w:szCs w:val="12"/>
      </w:rPr>
      <w:t>30 Uhr</w:t>
    </w:r>
  </w:p>
  <w:p w14:paraId="39506E17" w14:textId="77777777" w:rsidR="002877C5" w:rsidRPr="000D5E52" w:rsidRDefault="002877C5" w:rsidP="005E2447">
    <w:pPr>
      <w:pStyle w:val="Fuzeile"/>
      <w:spacing w:line="180" w:lineRule="exact"/>
      <w:rPr>
        <w:rFonts w:ascii="Wiener Melange" w:hAnsi="Wiener Melange"/>
        <w:color w:val="A6A6A6" w:themeColor="background1" w:themeShade="A6"/>
        <w:sz w:val="12"/>
        <w:szCs w:val="12"/>
      </w:rPr>
    </w:pPr>
    <w:r w:rsidRPr="000D5E52">
      <w:rPr>
        <w:rFonts w:ascii="Wiener Melange" w:hAnsi="Wiener Melange"/>
        <w:color w:val="A6A6A6" w:themeColor="background1" w:themeShade="A6"/>
        <w:sz w:val="12"/>
        <w:szCs w:val="12"/>
      </w:rPr>
      <w:t xml:space="preserve">Bankverbindung: Bank Austria AG, IBAN: AT19 12000 51428 010 </w:t>
    </w:r>
    <w:r w:rsidR="000D15E6">
      <w:rPr>
        <w:rFonts w:ascii="Wiener Melange" w:hAnsi="Wiener Melange"/>
        <w:color w:val="A6A6A6" w:themeColor="background1" w:themeShade="A6"/>
        <w:sz w:val="12"/>
        <w:szCs w:val="12"/>
      </w:rPr>
      <w:t>694, BIC: BKAUATWW</w:t>
    </w:r>
  </w:p>
  <w:bookmarkEnd w:id="0"/>
  <w:p w14:paraId="5D9C2EB6" w14:textId="77777777" w:rsidR="00F100A0" w:rsidRDefault="00F100A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B483B" w14:textId="77777777" w:rsidR="00A44DEA" w:rsidRDefault="00A44DEA" w:rsidP="00CE0791">
      <w:pPr>
        <w:spacing w:after="0" w:line="240" w:lineRule="auto"/>
      </w:pPr>
      <w:r>
        <w:separator/>
      </w:r>
    </w:p>
  </w:footnote>
  <w:footnote w:type="continuationSeparator" w:id="0">
    <w:p w14:paraId="1385A176" w14:textId="77777777" w:rsidR="00A44DEA" w:rsidRDefault="00A44DEA" w:rsidP="00CE07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Wiener Melange" w:hAnsi="Wiener Melange"/>
        <w:sz w:val="20"/>
        <w:szCs w:val="20"/>
      </w:rPr>
      <w:id w:val="-2013131778"/>
      <w:docPartObj>
        <w:docPartGallery w:val="Page Numbers (Top of Page)"/>
        <w:docPartUnique/>
      </w:docPartObj>
    </w:sdtPr>
    <w:sdtEndPr/>
    <w:sdtContent>
      <w:p w14:paraId="5BA9BE66" w14:textId="6D352373" w:rsidR="00CE0791" w:rsidRPr="00845DF5" w:rsidRDefault="00781436" w:rsidP="00CE0791">
        <w:pPr>
          <w:pStyle w:val="Kopfzeile"/>
          <w:ind w:left="-851"/>
          <w:jc w:val="right"/>
          <w:rPr>
            <w:rFonts w:ascii="Wiener Melange" w:hAnsi="Wiener Melange"/>
            <w:sz w:val="20"/>
            <w:szCs w:val="20"/>
          </w:rPr>
        </w:pPr>
        <w:r w:rsidRPr="00845DF5">
          <w:rPr>
            <w:noProof/>
            <w:lang w:eastAsia="de-AT"/>
          </w:rPr>
          <w:drawing>
            <wp:anchor distT="0" distB="0" distL="114300" distR="114300" simplePos="0" relativeHeight="251660288" behindDoc="0" locked="0" layoutInCell="1" allowOverlap="1" wp14:anchorId="4BA621DB" wp14:editId="3F6DBB94">
              <wp:simplePos x="0" y="0"/>
              <wp:positionH relativeFrom="column">
                <wp:posOffset>-367665</wp:posOffset>
              </wp:positionH>
              <wp:positionV relativeFrom="paragraph">
                <wp:posOffset>-1905</wp:posOffset>
              </wp:positionV>
              <wp:extent cx="877570" cy="352425"/>
              <wp:effectExtent l="0" t="0" r="0" b="9525"/>
              <wp:wrapSquare wrapText="bothSides"/>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chmal Stad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77570" cy="352425"/>
                      </a:xfrm>
                      <a:prstGeom prst="rect">
                        <a:avLst/>
                      </a:prstGeom>
                    </pic:spPr>
                  </pic:pic>
                </a:graphicData>
              </a:graphic>
              <wp14:sizeRelH relativeFrom="margin">
                <wp14:pctWidth>0</wp14:pctWidth>
              </wp14:sizeRelH>
              <wp14:sizeRelV relativeFrom="margin">
                <wp14:pctHeight>0</wp14:pctHeight>
              </wp14:sizeRelV>
            </wp:anchor>
          </w:drawing>
        </w:r>
        <w:r w:rsidR="00CE0791" w:rsidRPr="00845DF5">
          <w:rPr>
            <w:rFonts w:ascii="Wiener Melange" w:hAnsi="Wiener Melange"/>
            <w:sz w:val="20"/>
            <w:szCs w:val="20"/>
            <w:lang w:val="de-DE"/>
          </w:rPr>
          <w:t xml:space="preserve">Seite </w:t>
        </w:r>
        <w:r w:rsidR="00CE0791" w:rsidRPr="00845DF5">
          <w:rPr>
            <w:rFonts w:ascii="Wiener Melange" w:hAnsi="Wiener Melange"/>
            <w:bCs/>
            <w:sz w:val="20"/>
            <w:szCs w:val="20"/>
          </w:rPr>
          <w:fldChar w:fldCharType="begin"/>
        </w:r>
        <w:r w:rsidR="00CE0791" w:rsidRPr="00845DF5">
          <w:rPr>
            <w:rFonts w:ascii="Wiener Melange" w:hAnsi="Wiener Melange"/>
            <w:bCs/>
            <w:sz w:val="20"/>
            <w:szCs w:val="20"/>
          </w:rPr>
          <w:instrText>PAGE</w:instrText>
        </w:r>
        <w:r w:rsidR="00CE0791" w:rsidRPr="00845DF5">
          <w:rPr>
            <w:rFonts w:ascii="Wiener Melange" w:hAnsi="Wiener Melange"/>
            <w:bCs/>
            <w:sz w:val="20"/>
            <w:szCs w:val="20"/>
          </w:rPr>
          <w:fldChar w:fldCharType="separate"/>
        </w:r>
        <w:r w:rsidR="00757D70">
          <w:rPr>
            <w:rFonts w:ascii="Wiener Melange" w:hAnsi="Wiener Melange"/>
            <w:bCs/>
            <w:noProof/>
            <w:sz w:val="20"/>
            <w:szCs w:val="20"/>
          </w:rPr>
          <w:t>2</w:t>
        </w:r>
        <w:r w:rsidR="00CE0791" w:rsidRPr="00845DF5">
          <w:rPr>
            <w:rFonts w:ascii="Wiener Melange" w:hAnsi="Wiener Melange"/>
            <w:bCs/>
            <w:sz w:val="20"/>
            <w:szCs w:val="20"/>
          </w:rPr>
          <w:fldChar w:fldCharType="end"/>
        </w:r>
        <w:r w:rsidR="00CE0791" w:rsidRPr="00845DF5">
          <w:rPr>
            <w:rFonts w:ascii="Wiener Melange" w:hAnsi="Wiener Melange"/>
            <w:sz w:val="20"/>
            <w:szCs w:val="20"/>
            <w:lang w:val="de-DE"/>
          </w:rPr>
          <w:t>/</w:t>
        </w:r>
        <w:r w:rsidR="00CE0791" w:rsidRPr="00845DF5">
          <w:rPr>
            <w:rFonts w:ascii="Wiener Melange" w:hAnsi="Wiener Melange"/>
            <w:bCs/>
            <w:sz w:val="20"/>
            <w:szCs w:val="20"/>
          </w:rPr>
          <w:fldChar w:fldCharType="begin"/>
        </w:r>
        <w:r w:rsidR="00CE0791" w:rsidRPr="00845DF5">
          <w:rPr>
            <w:rFonts w:ascii="Wiener Melange" w:hAnsi="Wiener Melange"/>
            <w:bCs/>
            <w:sz w:val="20"/>
            <w:szCs w:val="20"/>
          </w:rPr>
          <w:instrText>NUMPAGES</w:instrText>
        </w:r>
        <w:r w:rsidR="00CE0791" w:rsidRPr="00845DF5">
          <w:rPr>
            <w:rFonts w:ascii="Wiener Melange" w:hAnsi="Wiener Melange"/>
            <w:bCs/>
            <w:sz w:val="20"/>
            <w:szCs w:val="20"/>
          </w:rPr>
          <w:fldChar w:fldCharType="separate"/>
        </w:r>
        <w:r w:rsidR="00757D70">
          <w:rPr>
            <w:rFonts w:ascii="Wiener Melange" w:hAnsi="Wiener Melange"/>
            <w:bCs/>
            <w:noProof/>
            <w:sz w:val="20"/>
            <w:szCs w:val="20"/>
          </w:rPr>
          <w:t>2</w:t>
        </w:r>
        <w:r w:rsidR="00CE0791" w:rsidRPr="00845DF5">
          <w:rPr>
            <w:rFonts w:ascii="Wiener Melange" w:hAnsi="Wiener Melange"/>
            <w:bCs/>
            <w:sz w:val="20"/>
            <w:szCs w:val="20"/>
          </w:rPr>
          <w:fldChar w:fldCharType="end"/>
        </w:r>
      </w:p>
    </w:sdtContent>
  </w:sdt>
  <w:p w14:paraId="19FA3C14" w14:textId="77777777" w:rsidR="00CE0791" w:rsidRPr="00781436" w:rsidRDefault="00CE0791" w:rsidP="00CE0791">
    <w:pPr>
      <w:pStyle w:val="Kopfzeile"/>
      <w:ind w:left="-851"/>
      <w:rPr>
        <w:rFonts w:ascii="Wiener Melange" w:hAnsi="Wiener Melange"/>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43E26" w14:textId="77777777" w:rsidR="00CE0791" w:rsidRPr="00CE0791" w:rsidRDefault="00CE0791" w:rsidP="00CE0791">
    <w:pPr>
      <w:pStyle w:val="Kopfzeile"/>
      <w:ind w:left="-851"/>
      <w:jc w:val="right"/>
      <w:rPr>
        <w:rFonts w:ascii="Wiener Melange" w:hAnsi="Wiener Melange"/>
        <w:sz w:val="20"/>
        <w:szCs w:val="20"/>
      </w:rPr>
    </w:pPr>
  </w:p>
  <w:p w14:paraId="5D411F94" w14:textId="77777777" w:rsidR="00E639B4" w:rsidRPr="00CE0791" w:rsidRDefault="00E639B4" w:rsidP="00E639B4">
    <w:pPr>
      <w:pStyle w:val="Kopfzeile"/>
      <w:ind w:left="-851"/>
      <w:jc w:val="right"/>
      <w:rPr>
        <w:rFonts w:ascii="Wiener Melange" w:hAnsi="Wiener Melange"/>
        <w:sz w:val="20"/>
        <w:szCs w:val="20"/>
      </w:rPr>
    </w:pPr>
  </w:p>
  <w:p w14:paraId="2665608F" w14:textId="77777777" w:rsidR="00E639B4" w:rsidRDefault="00E639B4" w:rsidP="00E639B4">
    <w:pPr>
      <w:pStyle w:val="Kopfzeile"/>
      <w:ind w:left="-851"/>
      <w:rPr>
        <w:rFonts w:ascii="Wiener Melange" w:hAnsi="Wiener Melange"/>
      </w:rPr>
    </w:pPr>
    <w:r w:rsidRPr="001E3B5B">
      <w:rPr>
        <w:noProof/>
        <w:color w:val="FF0000"/>
        <w:lang w:eastAsia="de-AT"/>
      </w:rPr>
      <mc:AlternateContent>
        <mc:Choice Requires="wps">
          <w:drawing>
            <wp:anchor distT="0" distB="0" distL="114300" distR="114300" simplePos="0" relativeHeight="251662336" behindDoc="0" locked="0" layoutInCell="1" allowOverlap="1" wp14:anchorId="6FC2019E" wp14:editId="00C4F6F9">
              <wp:simplePos x="0" y="0"/>
              <wp:positionH relativeFrom="column">
                <wp:posOffset>967740</wp:posOffset>
              </wp:positionH>
              <wp:positionV relativeFrom="paragraph">
                <wp:posOffset>17780</wp:posOffset>
              </wp:positionV>
              <wp:extent cx="0" cy="540385"/>
              <wp:effectExtent l="0" t="0" r="19050" b="12065"/>
              <wp:wrapNone/>
              <wp:docPr id="2" name="Gerade Verbindung 2"/>
              <wp:cNvGraphicFramePr/>
              <a:graphic xmlns:a="http://schemas.openxmlformats.org/drawingml/2006/main">
                <a:graphicData uri="http://schemas.microsoft.com/office/word/2010/wordprocessingShape">
                  <wps:wsp>
                    <wps:cNvCnPr/>
                    <wps:spPr>
                      <a:xfrm>
                        <a:off x="0" y="0"/>
                        <a:ext cx="0" cy="54038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7FE9A7AC" id="Gerade Verbindung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6.2pt,1.4pt" to="76.2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p8LmgEAAJMDAAAOAAAAZHJzL2Uyb0RvYy54bWysU8Fu2zAMvQ/YPwi6L3bSdSiMOD206C5D&#10;W3TrB6gyFQuQRIHSYufvK8muM2wDiha90BLFR/I90tvL0Rp2AAoaXcvXq5ozcBI77fYtf/x18+WC&#10;sxCF64RBBy0/QuCXu8+ftoNvYIM9mg6IpSQuNINveR+jb6oqyB6sCCv04NKjQrIipivtq47EkLJb&#10;U23q+ls1IHWeUEIIyXs9PfJdya8UyHinVIDITMtTb7FYKvYp22q3Fc2ehO+1nNsQ7+jCCu1S0SXV&#10;tYiC/Sb9TyqrJWFAFVcSbYVKaQmFQ2Kzrv9i87MXHgqXJE7wi0zh49LK28OVu6ckw+BDE/w9ZRaj&#10;Ipu/qT82FrGOi1gwRiYnp0ze86/12cV51rE64TyF+B3QsnxoudEu0xCNOPwIcQp9CUm4U+VyikcD&#10;Odi4B1BMd6nWuqDLUsCVIXYQaZxCSnBxM5cu0RmmtDELsH4dOMdnKJSFeQt4QZTK6OICttoh/a96&#10;HNdzy2qKf1Fg4p0leMLuWGZSpEmTL+LOW5pX6897gZ/+pd0zAAAA//8DAFBLAwQUAAYACAAAACEA&#10;a7j4ZNwAAAAIAQAADwAAAGRycy9kb3ducmV2LnhtbEyPT0vDQBDF74LfYRnBm92YWm1jJkUFL1oK&#10;RlG8bbNjEszOhuy2Tb+9Uy96/PEe70++HF2ndjSE1jPC5SQBRVx523KN8Pb6eDEHFaJhazrPhHCg&#10;AMvi9CQ3mfV7fqFdGWslIRwyg9DE2Gdah6ohZ8LE98SiffnBmSg41NoOZi/hrtNpklxrZ1qWhsb0&#10;9NBQ9V1uHcL0fVVWzwf6cPczz0+L6Tr5TNeI52fj3S2oSGP8M8NxvkyHQjZt/JZtUJ3wLL0SK0Iq&#10;D476L28Q5jcL0EWu/x8ofgAAAP//AwBQSwECLQAUAAYACAAAACEAtoM4kv4AAADhAQAAEwAAAAAA&#10;AAAAAAAAAAAAAAAAW0NvbnRlbnRfVHlwZXNdLnhtbFBLAQItABQABgAIAAAAIQA4/SH/1gAAAJQB&#10;AAALAAAAAAAAAAAAAAAAAC8BAABfcmVscy8ucmVsc1BLAQItABQABgAIAAAAIQAUYp8LmgEAAJMD&#10;AAAOAAAAAAAAAAAAAAAAAC4CAABkcnMvZTJvRG9jLnhtbFBLAQItABQABgAIAAAAIQBruPhk3AAA&#10;AAgBAAAPAAAAAAAAAAAAAAAAAPQDAABkcnMvZG93bnJldi54bWxQSwUGAAAAAAQABADzAAAA/QQA&#10;AAAA&#10;" strokecolor="#bc4542 [3045]"/>
          </w:pict>
        </mc:Fallback>
      </mc:AlternateContent>
    </w:r>
    <w:r>
      <w:rPr>
        <w:noProof/>
        <w:lang w:eastAsia="de-AT"/>
      </w:rPr>
      <w:drawing>
        <wp:anchor distT="0" distB="0" distL="114300" distR="114300" simplePos="0" relativeHeight="251663360" behindDoc="0" locked="0" layoutInCell="1" allowOverlap="1" wp14:anchorId="1F436994" wp14:editId="7836124E">
          <wp:simplePos x="0" y="0"/>
          <wp:positionH relativeFrom="column">
            <wp:posOffset>-527685</wp:posOffset>
          </wp:positionH>
          <wp:positionV relativeFrom="paragraph">
            <wp:posOffset>8890</wp:posOffset>
          </wp:positionV>
          <wp:extent cx="1342390" cy="539750"/>
          <wp:effectExtent l="0" t="0" r="0" b="0"/>
          <wp:wrapSquare wrapText="bothSides"/>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chmal Stad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2390" cy="539750"/>
                  </a:xfrm>
                  <a:prstGeom prst="rect">
                    <a:avLst/>
                  </a:prstGeom>
                </pic:spPr>
              </pic:pic>
            </a:graphicData>
          </a:graphic>
          <wp14:sizeRelH relativeFrom="margin">
            <wp14:pctWidth>0</wp14:pctWidth>
          </wp14:sizeRelH>
          <wp14:sizeRelV relativeFrom="margin">
            <wp14:pctHeight>0</wp14:pctHeight>
          </wp14:sizeRelV>
        </wp:anchor>
      </w:drawing>
    </w:r>
    <w:r>
      <w:rPr>
        <w:rFonts w:ascii="Wiener Melange" w:hAnsi="Wiener Melange"/>
      </w:rPr>
      <w:t xml:space="preserve">           </w:t>
    </w:r>
  </w:p>
  <w:p w14:paraId="1A362817" w14:textId="77777777" w:rsidR="00E639B4" w:rsidRPr="0035288D" w:rsidRDefault="00E639B4" w:rsidP="00E639B4">
    <w:pPr>
      <w:pStyle w:val="Kopfzeile"/>
      <w:ind w:left="-851"/>
      <w:rPr>
        <w:rFonts w:ascii="Wiener Melange" w:hAnsi="Wiener Melange"/>
        <w:sz w:val="24"/>
        <w:szCs w:val="24"/>
      </w:rPr>
    </w:pPr>
    <w:r w:rsidRPr="0035288D">
      <w:rPr>
        <w:rFonts w:ascii="Wiener Melange" w:hAnsi="Wiener Melange"/>
        <w:noProof/>
        <w:lang w:eastAsia="de-AT"/>
      </w:rPr>
      <mc:AlternateContent>
        <mc:Choice Requires="wps">
          <w:drawing>
            <wp:anchor distT="0" distB="0" distL="114300" distR="114300" simplePos="0" relativeHeight="251664384" behindDoc="0" locked="0" layoutInCell="1" allowOverlap="1" wp14:anchorId="4D6920E0" wp14:editId="551F0E36">
              <wp:simplePos x="0" y="0"/>
              <wp:positionH relativeFrom="column">
                <wp:posOffset>985520</wp:posOffset>
              </wp:positionH>
              <wp:positionV relativeFrom="paragraph">
                <wp:posOffset>127000</wp:posOffset>
              </wp:positionV>
              <wp:extent cx="1495425" cy="428625"/>
              <wp:effectExtent l="0" t="0" r="0" b="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428625"/>
                      </a:xfrm>
                      <a:prstGeom prst="rect">
                        <a:avLst/>
                      </a:prstGeom>
                      <a:noFill/>
                      <a:ln w="9525">
                        <a:noFill/>
                        <a:miter lim="800000"/>
                        <a:headEnd/>
                        <a:tailEnd/>
                      </a:ln>
                    </wps:spPr>
                    <wps:txbx>
                      <w:txbxContent>
                        <w:p w14:paraId="2371097B" w14:textId="77777777" w:rsidR="00E639B4" w:rsidRPr="0035288D" w:rsidRDefault="00E639B4" w:rsidP="00E639B4">
                          <w:pPr>
                            <w:rPr>
                              <w:rFonts w:ascii="Wiener Melange" w:hAnsi="Wiener Melange"/>
                              <w:sz w:val="24"/>
                              <w:szCs w:val="24"/>
                              <w:lang w:val="de-DE"/>
                            </w:rPr>
                          </w:pPr>
                          <w:r w:rsidRPr="0035288D">
                            <w:rPr>
                              <w:rFonts w:ascii="Wiener Melange" w:hAnsi="Wiener Melange"/>
                              <w:sz w:val="24"/>
                              <w:szCs w:val="24"/>
                              <w:lang w:val="de-DE"/>
                            </w:rPr>
                            <w:t>Schulen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D6920E0" id="_x0000_t202" coordsize="21600,21600" o:spt="202" path="m,l,21600r21600,l21600,xe">
              <v:stroke joinstyle="miter"/>
              <v:path gradientshapeok="t" o:connecttype="rect"/>
            </v:shapetype>
            <v:shape id="Textfeld 2" o:spid="_x0000_s1026" type="#_x0000_t202" style="position:absolute;left:0;text-align:left;margin-left:77.6pt;margin-top:10pt;width:117.75pt;height:3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goJ9AEAAM0DAAAOAAAAZHJzL2Uyb0RvYy54bWysU1Fv0zAQfkfiP1h+p2mrdLRR02lsDCGN&#10;gTT4Aa7jNBa2z5zdJuXXc3a6rhpviDxY55z93X3ffV5fD9awg8KgwdV8NplyppyERrtdzX98v3+3&#10;5CxE4RphwKmaH1Xg15u3b9a9r9QcOjCNQkYgLlS9r3kXo6+KIshOWREm4JWjZAtoRaQt7ooGRU/o&#10;1hTz6fSq6AEbjyBVCPT3bkzyTcZvWyXj17YNKjJTc+ot5hXzuk1rsVmLaofCd1qe2hD/0IUV2lHR&#10;M9SdiILtUf8FZbVECNDGiQRbQNtqqTIHYjObvmLz1AmvMhcSJ/izTOH/wcrHw5P/hiwOH2CgAWYS&#10;wT+A/BmYg9tOuJ26QYS+U6KhwrMkWdH7UJ2uJqlDFRLItv8CDQ1Z7CNkoKFFm1QhnozQaQDHs+hq&#10;iEymkuVqUc4XnEnKlfPlFcWphKieb3sM8ZMCy1JQc6ShZnRxeAhxPPp8JBVzcK+NyYM1jvU1Xy0I&#10;8lXG6ki+M9rWfDlN3+iERPKja/LlKLQZY+rFuBPrRHSkHIftQAcT+y00R+KPMPqL3gMFHeBvznry&#10;Vs3Dr71AxZn57EjD1awskxnzply8n9MGLzPby4xwkqBqHjkbw9uYDTwyuiGtW51leOnk1Ct5Jgt5&#10;8ncy5eU+n3p5hZs/AAAA//8DAFBLAwQUAAYACAAAACEAG5moj9wAAAAJAQAADwAAAGRycy9kb3du&#10;cmV2LnhtbEyPwU7DMBBE70j8g7VI3KhNIbQN2VQIxBVEgUq9ufE2iYjXUew24e9ZTnAc7dPM22I9&#10;+U6daIhtYITrmQFFXAXXco3w8f58tQQVk2Vnu8CE8E0R1uX5WWFzF0Z+o9Mm1UpKOOYWoUmpz7WO&#10;VUPexlnoieV2CIO3SeJQazfYUcp9p+fG3GlvW5aFxvb02FD1tTl6hM+Xw257a17rJ5/1Y5iMZr/S&#10;iJcX08M9qERT+oPhV1/UoRSnfTiyi6qTnGVzQRFkBpQANyuzALVHWC4y0GWh/39Q/gAAAP//AwBQ&#10;SwECLQAUAAYACAAAACEAtoM4kv4AAADhAQAAEwAAAAAAAAAAAAAAAAAAAAAAW0NvbnRlbnRfVHlw&#10;ZXNdLnhtbFBLAQItABQABgAIAAAAIQA4/SH/1gAAAJQBAAALAAAAAAAAAAAAAAAAAC8BAABfcmVs&#10;cy8ucmVsc1BLAQItABQABgAIAAAAIQBDOgoJ9AEAAM0DAAAOAAAAAAAAAAAAAAAAAC4CAABkcnMv&#10;ZTJvRG9jLnhtbFBLAQItABQABgAIAAAAIQAbmaiP3AAAAAkBAAAPAAAAAAAAAAAAAAAAAE4EAABk&#10;cnMvZG93bnJldi54bWxQSwUGAAAAAAQABADzAAAAVwUAAAAA&#10;" filled="f" stroked="f">
              <v:textbox>
                <w:txbxContent>
                  <w:p w14:paraId="2371097B" w14:textId="77777777" w:rsidR="00E639B4" w:rsidRPr="0035288D" w:rsidRDefault="00E639B4" w:rsidP="00E639B4">
                    <w:pPr>
                      <w:rPr>
                        <w:rFonts w:ascii="Wiener Melange" w:hAnsi="Wiener Melange"/>
                        <w:sz w:val="24"/>
                        <w:szCs w:val="24"/>
                        <w:lang w:val="de-DE"/>
                      </w:rPr>
                    </w:pPr>
                    <w:r w:rsidRPr="0035288D">
                      <w:rPr>
                        <w:rFonts w:ascii="Wiener Melange" w:hAnsi="Wiener Melange"/>
                        <w:sz w:val="24"/>
                        <w:szCs w:val="24"/>
                        <w:lang w:val="de-DE"/>
                      </w:rPr>
                      <w:t>Schulen</w:t>
                    </w:r>
                  </w:p>
                </w:txbxContent>
              </v:textbox>
            </v:shape>
          </w:pict>
        </mc:Fallback>
      </mc:AlternateContent>
    </w:r>
    <w:r>
      <w:rPr>
        <w:rFonts w:ascii="Wiener Melange" w:hAnsi="Wiener Melange"/>
      </w:rPr>
      <w:t xml:space="preserve">                                                  </w:t>
    </w:r>
  </w:p>
  <w:p w14:paraId="2AACC18A" w14:textId="77777777" w:rsidR="00CE0791" w:rsidRDefault="00CE0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C476D"/>
    <w:multiLevelType w:val="hybridMultilevel"/>
    <w:tmpl w:val="E35CE8FE"/>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C6E0FA6"/>
    <w:multiLevelType w:val="hybridMultilevel"/>
    <w:tmpl w:val="21066662"/>
    <w:lvl w:ilvl="0" w:tplc="DD34D17E">
      <w:start w:val="1"/>
      <w:numFmt w:val="decimal"/>
      <w:pStyle w:val="berschrift1"/>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1F7F729D"/>
    <w:multiLevelType w:val="hybridMultilevel"/>
    <w:tmpl w:val="83C82E0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64109CA"/>
    <w:multiLevelType w:val="hybridMultilevel"/>
    <w:tmpl w:val="896EDF3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64527C6F"/>
    <w:multiLevelType w:val="hybridMultilevel"/>
    <w:tmpl w:val="F0E89D34"/>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1195003569">
    <w:abstractNumId w:val="3"/>
  </w:num>
  <w:num w:numId="2" w16cid:durableId="207573609">
    <w:abstractNumId w:val="1"/>
  </w:num>
  <w:num w:numId="3" w16cid:durableId="888537743">
    <w:abstractNumId w:val="1"/>
  </w:num>
  <w:num w:numId="4" w16cid:durableId="192765085">
    <w:abstractNumId w:val="1"/>
  </w:num>
  <w:num w:numId="5" w16cid:durableId="240063755">
    <w:abstractNumId w:val="1"/>
  </w:num>
  <w:num w:numId="6" w16cid:durableId="1371418086">
    <w:abstractNumId w:val="0"/>
  </w:num>
  <w:num w:numId="7" w16cid:durableId="1507591457">
    <w:abstractNumId w:val="4"/>
  </w:num>
  <w:num w:numId="8" w16cid:durableId="18846343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dDocID" w:val="622376048"/>
  </w:docVars>
  <w:rsids>
    <w:rsidRoot w:val="00974CAD"/>
    <w:rsid w:val="00011604"/>
    <w:rsid w:val="00014346"/>
    <w:rsid w:val="00056ECC"/>
    <w:rsid w:val="000647E9"/>
    <w:rsid w:val="000774A3"/>
    <w:rsid w:val="000803EF"/>
    <w:rsid w:val="00092744"/>
    <w:rsid w:val="000B18AA"/>
    <w:rsid w:val="000D15E6"/>
    <w:rsid w:val="000D3835"/>
    <w:rsid w:val="000E3DC7"/>
    <w:rsid w:val="000F646F"/>
    <w:rsid w:val="00107771"/>
    <w:rsid w:val="00122EA2"/>
    <w:rsid w:val="00150684"/>
    <w:rsid w:val="00156E3F"/>
    <w:rsid w:val="0016467E"/>
    <w:rsid w:val="0016599E"/>
    <w:rsid w:val="00165FEE"/>
    <w:rsid w:val="00180602"/>
    <w:rsid w:val="00183DCB"/>
    <w:rsid w:val="00196930"/>
    <w:rsid w:val="001A483C"/>
    <w:rsid w:val="001B0872"/>
    <w:rsid w:val="001B3A61"/>
    <w:rsid w:val="001C1890"/>
    <w:rsid w:val="001D51A8"/>
    <w:rsid w:val="001E4A9F"/>
    <w:rsid w:val="001E639C"/>
    <w:rsid w:val="00214D20"/>
    <w:rsid w:val="002332D5"/>
    <w:rsid w:val="002547D3"/>
    <w:rsid w:val="00265798"/>
    <w:rsid w:val="002877C5"/>
    <w:rsid w:val="00294EA8"/>
    <w:rsid w:val="002A58D7"/>
    <w:rsid w:val="002D573B"/>
    <w:rsid w:val="0030105A"/>
    <w:rsid w:val="0031517E"/>
    <w:rsid w:val="0032643D"/>
    <w:rsid w:val="003358A0"/>
    <w:rsid w:val="00336B1F"/>
    <w:rsid w:val="00345FEF"/>
    <w:rsid w:val="00347695"/>
    <w:rsid w:val="0035288D"/>
    <w:rsid w:val="003836FB"/>
    <w:rsid w:val="003A2808"/>
    <w:rsid w:val="003A2F3E"/>
    <w:rsid w:val="003A39F9"/>
    <w:rsid w:val="003B04A3"/>
    <w:rsid w:val="003B62BB"/>
    <w:rsid w:val="003B7672"/>
    <w:rsid w:val="003C36CB"/>
    <w:rsid w:val="003D333E"/>
    <w:rsid w:val="003E1437"/>
    <w:rsid w:val="003E54C1"/>
    <w:rsid w:val="003E68AA"/>
    <w:rsid w:val="003F1AB2"/>
    <w:rsid w:val="0040209A"/>
    <w:rsid w:val="004324EF"/>
    <w:rsid w:val="004349E8"/>
    <w:rsid w:val="004472C2"/>
    <w:rsid w:val="00487CB0"/>
    <w:rsid w:val="004930A4"/>
    <w:rsid w:val="004B15B5"/>
    <w:rsid w:val="004B57F8"/>
    <w:rsid w:val="005127C4"/>
    <w:rsid w:val="00527EFD"/>
    <w:rsid w:val="0055367B"/>
    <w:rsid w:val="005644D0"/>
    <w:rsid w:val="00571A6E"/>
    <w:rsid w:val="005730E2"/>
    <w:rsid w:val="005822ED"/>
    <w:rsid w:val="005B0AAF"/>
    <w:rsid w:val="005B168C"/>
    <w:rsid w:val="005B630D"/>
    <w:rsid w:val="005B6EFB"/>
    <w:rsid w:val="005E2447"/>
    <w:rsid w:val="005F462C"/>
    <w:rsid w:val="00612F4D"/>
    <w:rsid w:val="00644732"/>
    <w:rsid w:val="00650736"/>
    <w:rsid w:val="00653E21"/>
    <w:rsid w:val="006774D5"/>
    <w:rsid w:val="006871A1"/>
    <w:rsid w:val="006A5D85"/>
    <w:rsid w:val="006C3361"/>
    <w:rsid w:val="006E0BF5"/>
    <w:rsid w:val="00724C00"/>
    <w:rsid w:val="0073614F"/>
    <w:rsid w:val="007444B8"/>
    <w:rsid w:val="0074506D"/>
    <w:rsid w:val="00757D70"/>
    <w:rsid w:val="00781436"/>
    <w:rsid w:val="00785197"/>
    <w:rsid w:val="007A2D63"/>
    <w:rsid w:val="007A7095"/>
    <w:rsid w:val="007C157C"/>
    <w:rsid w:val="007D27CB"/>
    <w:rsid w:val="007F626F"/>
    <w:rsid w:val="007F675B"/>
    <w:rsid w:val="00803B33"/>
    <w:rsid w:val="00810016"/>
    <w:rsid w:val="00810178"/>
    <w:rsid w:val="00827848"/>
    <w:rsid w:val="00845DF5"/>
    <w:rsid w:val="00876014"/>
    <w:rsid w:val="00880D95"/>
    <w:rsid w:val="00893566"/>
    <w:rsid w:val="008C6063"/>
    <w:rsid w:val="008D24AB"/>
    <w:rsid w:val="008E6F55"/>
    <w:rsid w:val="008E7555"/>
    <w:rsid w:val="00912B3D"/>
    <w:rsid w:val="00917873"/>
    <w:rsid w:val="00920B99"/>
    <w:rsid w:val="009229D3"/>
    <w:rsid w:val="00933AAA"/>
    <w:rsid w:val="009529BA"/>
    <w:rsid w:val="0095592A"/>
    <w:rsid w:val="0097464D"/>
    <w:rsid w:val="00974CAD"/>
    <w:rsid w:val="009775D8"/>
    <w:rsid w:val="00981283"/>
    <w:rsid w:val="00987766"/>
    <w:rsid w:val="00990081"/>
    <w:rsid w:val="00996111"/>
    <w:rsid w:val="009D446B"/>
    <w:rsid w:val="009D6A42"/>
    <w:rsid w:val="009D7FC0"/>
    <w:rsid w:val="009E5548"/>
    <w:rsid w:val="009F1201"/>
    <w:rsid w:val="009F20A4"/>
    <w:rsid w:val="009F3E93"/>
    <w:rsid w:val="00A05E57"/>
    <w:rsid w:val="00A31B03"/>
    <w:rsid w:val="00A44DEA"/>
    <w:rsid w:val="00A51051"/>
    <w:rsid w:val="00A64135"/>
    <w:rsid w:val="00A72E4B"/>
    <w:rsid w:val="00A835FA"/>
    <w:rsid w:val="00A975AD"/>
    <w:rsid w:val="00AA3B2D"/>
    <w:rsid w:val="00AA6E8E"/>
    <w:rsid w:val="00AF38DD"/>
    <w:rsid w:val="00B06090"/>
    <w:rsid w:val="00B138C8"/>
    <w:rsid w:val="00B23D48"/>
    <w:rsid w:val="00B3432E"/>
    <w:rsid w:val="00B371AE"/>
    <w:rsid w:val="00B37C38"/>
    <w:rsid w:val="00B56658"/>
    <w:rsid w:val="00B61082"/>
    <w:rsid w:val="00B865E4"/>
    <w:rsid w:val="00B879D0"/>
    <w:rsid w:val="00B976DE"/>
    <w:rsid w:val="00BA0851"/>
    <w:rsid w:val="00BB5B94"/>
    <w:rsid w:val="00BC7783"/>
    <w:rsid w:val="00BD55CA"/>
    <w:rsid w:val="00BE3F80"/>
    <w:rsid w:val="00BF4D75"/>
    <w:rsid w:val="00BF56C0"/>
    <w:rsid w:val="00BF6E3B"/>
    <w:rsid w:val="00C0124E"/>
    <w:rsid w:val="00C11B82"/>
    <w:rsid w:val="00C25446"/>
    <w:rsid w:val="00C31E84"/>
    <w:rsid w:val="00C50744"/>
    <w:rsid w:val="00C579BE"/>
    <w:rsid w:val="00C96E77"/>
    <w:rsid w:val="00CA007A"/>
    <w:rsid w:val="00CA223C"/>
    <w:rsid w:val="00CB128F"/>
    <w:rsid w:val="00CE0791"/>
    <w:rsid w:val="00CE2407"/>
    <w:rsid w:val="00CE2A51"/>
    <w:rsid w:val="00D01795"/>
    <w:rsid w:val="00D11457"/>
    <w:rsid w:val="00D1432A"/>
    <w:rsid w:val="00D20982"/>
    <w:rsid w:val="00D50D91"/>
    <w:rsid w:val="00D7367B"/>
    <w:rsid w:val="00D7763B"/>
    <w:rsid w:val="00D86C7E"/>
    <w:rsid w:val="00D87F3D"/>
    <w:rsid w:val="00D92D06"/>
    <w:rsid w:val="00D93143"/>
    <w:rsid w:val="00D947AB"/>
    <w:rsid w:val="00DA1D57"/>
    <w:rsid w:val="00DB5421"/>
    <w:rsid w:val="00DD2EBC"/>
    <w:rsid w:val="00DD5B4A"/>
    <w:rsid w:val="00DD5B6A"/>
    <w:rsid w:val="00DE2026"/>
    <w:rsid w:val="00E05EAA"/>
    <w:rsid w:val="00E23E71"/>
    <w:rsid w:val="00E333DC"/>
    <w:rsid w:val="00E41E86"/>
    <w:rsid w:val="00E47A39"/>
    <w:rsid w:val="00E54FA2"/>
    <w:rsid w:val="00E56FEB"/>
    <w:rsid w:val="00E60BD0"/>
    <w:rsid w:val="00E62BB5"/>
    <w:rsid w:val="00E639B4"/>
    <w:rsid w:val="00E66233"/>
    <w:rsid w:val="00E67A98"/>
    <w:rsid w:val="00E7090D"/>
    <w:rsid w:val="00E818BA"/>
    <w:rsid w:val="00E85FDB"/>
    <w:rsid w:val="00F02098"/>
    <w:rsid w:val="00F02938"/>
    <w:rsid w:val="00F067BC"/>
    <w:rsid w:val="00F100A0"/>
    <w:rsid w:val="00F1066E"/>
    <w:rsid w:val="00F11FB6"/>
    <w:rsid w:val="00F12FA0"/>
    <w:rsid w:val="00F1437A"/>
    <w:rsid w:val="00F2500F"/>
    <w:rsid w:val="00F36B8A"/>
    <w:rsid w:val="00F46D6B"/>
    <w:rsid w:val="00FB1780"/>
    <w:rsid w:val="00FD221B"/>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22F2E"/>
  <w15:docId w15:val="{398A3472-B6DB-4CF4-BAE5-DB18D2B04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AT"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Listenabsatz"/>
    <w:next w:val="Standard"/>
    <w:link w:val="berschrift1Zchn"/>
    <w:qFormat/>
    <w:rsid w:val="00A64135"/>
    <w:pPr>
      <w:numPr>
        <w:numId w:val="2"/>
      </w:numPr>
      <w:outlineLvl w:val="0"/>
    </w:pPr>
    <w:rPr>
      <w:rFonts w:asciiTheme="majorHAnsi" w:eastAsiaTheme="minorHAnsi" w:hAnsiTheme="majorHAnsi"/>
      <w:sz w:val="20"/>
      <w:lang w:val="de-AT"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CE0791"/>
    <w:pPr>
      <w:tabs>
        <w:tab w:val="center" w:pos="4536"/>
        <w:tab w:val="right" w:pos="9072"/>
      </w:tabs>
      <w:spacing w:after="0" w:line="240" w:lineRule="auto"/>
    </w:pPr>
  </w:style>
  <w:style w:type="character" w:customStyle="1" w:styleId="KopfzeileZchn">
    <w:name w:val="Kopfzeile Zchn"/>
    <w:basedOn w:val="Absatz-Standardschriftart"/>
    <w:link w:val="Kopfzeile"/>
    <w:rsid w:val="00CE0791"/>
  </w:style>
  <w:style w:type="paragraph" w:styleId="Fuzeile">
    <w:name w:val="footer"/>
    <w:basedOn w:val="Standard"/>
    <w:link w:val="FuzeileZchn"/>
    <w:uiPriority w:val="99"/>
    <w:unhideWhenUsed/>
    <w:rsid w:val="00CE079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E0791"/>
  </w:style>
  <w:style w:type="paragraph" w:styleId="Sprechblasentext">
    <w:name w:val="Balloon Text"/>
    <w:basedOn w:val="Standard"/>
    <w:link w:val="SprechblasentextZchn"/>
    <w:uiPriority w:val="99"/>
    <w:semiHidden/>
    <w:unhideWhenUsed/>
    <w:rsid w:val="00CE079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E0791"/>
    <w:rPr>
      <w:rFonts w:ascii="Tahoma" w:hAnsi="Tahoma" w:cs="Tahoma"/>
      <w:sz w:val="16"/>
      <w:szCs w:val="16"/>
    </w:rPr>
  </w:style>
  <w:style w:type="table" w:styleId="Tabellenraster">
    <w:name w:val="Table Grid"/>
    <w:basedOn w:val="NormaleTabelle"/>
    <w:uiPriority w:val="39"/>
    <w:rsid w:val="00056ECC"/>
    <w:pPr>
      <w:spacing w:after="0" w:line="240" w:lineRule="auto"/>
    </w:pPr>
    <w:rPr>
      <w:rFonts w:eastAsiaTheme="minorHAnsi"/>
      <w:sz w:val="24"/>
      <w:szCs w:val="24"/>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B3432E"/>
    <w:rPr>
      <w:color w:val="0000FF" w:themeColor="hyperlink"/>
      <w:u w:val="single"/>
    </w:rPr>
  </w:style>
  <w:style w:type="paragraph" w:styleId="KeinLeerraum">
    <w:name w:val="No Spacing"/>
    <w:uiPriority w:val="1"/>
    <w:qFormat/>
    <w:rsid w:val="00D92D06"/>
    <w:pPr>
      <w:spacing w:after="0" w:line="240" w:lineRule="auto"/>
    </w:pPr>
  </w:style>
  <w:style w:type="paragraph" w:styleId="Listenabsatz">
    <w:name w:val="List Paragraph"/>
    <w:basedOn w:val="Standard"/>
    <w:uiPriority w:val="34"/>
    <w:qFormat/>
    <w:rsid w:val="00650736"/>
    <w:pPr>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lang w:val="de-DE" w:eastAsia="de-DE"/>
    </w:rPr>
  </w:style>
  <w:style w:type="paragraph" w:customStyle="1" w:styleId="Textkrper31">
    <w:name w:val="Textkörper 31"/>
    <w:basedOn w:val="Standard"/>
    <w:rsid w:val="002332D5"/>
    <w:pPr>
      <w:overflowPunct w:val="0"/>
      <w:autoSpaceDE w:val="0"/>
      <w:autoSpaceDN w:val="0"/>
      <w:adjustRightInd w:val="0"/>
      <w:spacing w:after="0" w:line="240" w:lineRule="auto"/>
      <w:jc w:val="both"/>
    </w:pPr>
    <w:rPr>
      <w:rFonts w:ascii="Arial" w:eastAsia="Times New Roman" w:hAnsi="Arial" w:cs="Arial"/>
      <w:sz w:val="24"/>
      <w:szCs w:val="20"/>
      <w:lang w:val="de-DE" w:eastAsia="de-DE"/>
    </w:rPr>
  </w:style>
  <w:style w:type="character" w:customStyle="1" w:styleId="berschrift1Zchn">
    <w:name w:val="Überschrift 1 Zchn"/>
    <w:basedOn w:val="Absatz-Standardschriftart"/>
    <w:link w:val="berschrift1"/>
    <w:rsid w:val="00A64135"/>
    <w:rPr>
      <w:rFonts w:asciiTheme="majorHAnsi" w:eastAsiaTheme="minorHAnsi" w:hAnsiTheme="majorHAnsi" w:cs="Times New Roman"/>
      <w:sz w:val="20"/>
      <w:szCs w:val="20"/>
      <w:lang w:eastAsia="de-AT"/>
    </w:rPr>
  </w:style>
  <w:style w:type="paragraph" w:styleId="StandardWeb">
    <w:name w:val="Normal (Web)"/>
    <w:basedOn w:val="Standard"/>
    <w:uiPriority w:val="99"/>
    <w:unhideWhenUsed/>
    <w:rsid w:val="00F1437A"/>
    <w:pPr>
      <w:spacing w:before="100" w:beforeAutospacing="1" w:after="100" w:afterAutospacing="1" w:line="240" w:lineRule="auto"/>
    </w:pPr>
    <w:rPr>
      <w:rFonts w:ascii="Times New Roman" w:eastAsiaTheme="minorHAnsi" w:hAnsi="Times New Roman" w:cs="Times New Roman"/>
      <w:sz w:val="24"/>
      <w:szCs w:val="24"/>
      <w:lang w:val="en-GB" w:eastAsia="en-GB"/>
    </w:rPr>
  </w:style>
  <w:style w:type="paragraph" w:customStyle="1" w:styleId="Textkrper-Einzug21">
    <w:name w:val="Textkörper-Einzug 21"/>
    <w:basedOn w:val="Standard"/>
    <w:rsid w:val="0095592A"/>
    <w:pPr>
      <w:overflowPunct w:val="0"/>
      <w:autoSpaceDE w:val="0"/>
      <w:autoSpaceDN w:val="0"/>
      <w:spacing w:after="0" w:line="360" w:lineRule="atLeast"/>
      <w:ind w:left="397"/>
    </w:pPr>
    <w:rPr>
      <w:rFonts w:ascii="Times New Roman" w:eastAsiaTheme="minorHAnsi" w:hAnsi="Times New Roman" w:cs="Times New Roman"/>
      <w:b/>
      <w:bCs/>
      <w:i/>
      <w:iCs/>
      <w:sz w:val="20"/>
      <w:szCs w:val="20"/>
      <w:lang w:eastAsia="de-DE"/>
    </w:rPr>
  </w:style>
  <w:style w:type="character" w:customStyle="1" w:styleId="NichtaufgelsteErwhnung1">
    <w:name w:val="Nicht aufgelöste Erwähnung1"/>
    <w:basedOn w:val="Absatz-Standardschriftart"/>
    <w:uiPriority w:val="99"/>
    <w:semiHidden/>
    <w:unhideWhenUsed/>
    <w:rsid w:val="00BA0851"/>
    <w:rPr>
      <w:color w:val="605E5C"/>
      <w:shd w:val="clear" w:color="auto" w:fill="E1DFDD"/>
    </w:rPr>
  </w:style>
  <w:style w:type="paragraph" w:styleId="berarbeitung">
    <w:name w:val="Revision"/>
    <w:hidden/>
    <w:uiPriority w:val="99"/>
    <w:semiHidden/>
    <w:rsid w:val="009900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0D900418E2F243BF7FE18AAE0925B1" ma:contentTypeVersion="1" ma:contentTypeDescription="Create a new document." ma:contentTypeScope="" ma:versionID="24795e855f8e968f4138f994289a584f">
  <xsd:schema xmlns:xsd="http://www.w3.org/2001/XMLSchema" xmlns:xs="http://www.w3.org/2001/XMLSchema" xmlns:p="http://schemas.microsoft.com/office/2006/metadata/properties" xmlns:ns3="b9693467-bdbd-4a18-9a84-b1106e4beb27" targetNamespace="http://schemas.microsoft.com/office/2006/metadata/properties" ma:root="true" ma:fieldsID="0fc1a766c2e720c629ab13b57554399f" ns3:_="">
    <xsd:import namespace="b9693467-bdbd-4a18-9a84-b1106e4beb27"/>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693467-bdbd-4a18-9a84-b1106e4beb2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46B29-CC51-4DA7-A1D6-6106A0EE4E29}">
  <ds:schemaRefs>
    <ds:schemaRef ds:uri="http://schemas.microsoft.com/sharepoint/v3/contenttype/forms"/>
  </ds:schemaRefs>
</ds:datastoreItem>
</file>

<file path=customXml/itemProps2.xml><?xml version="1.0" encoding="utf-8"?>
<ds:datastoreItem xmlns:ds="http://schemas.openxmlformats.org/officeDocument/2006/customXml" ds:itemID="{B6459EF5-8241-4A31-87B3-A33934261DD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b9693467-bdbd-4a18-9a84-b1106e4beb27"/>
    <ds:schemaRef ds:uri="http://www.w3.org/XML/1998/namespace"/>
  </ds:schemaRefs>
</ds:datastoreItem>
</file>

<file path=customXml/itemProps3.xml><?xml version="1.0" encoding="utf-8"?>
<ds:datastoreItem xmlns:ds="http://schemas.openxmlformats.org/officeDocument/2006/customXml" ds:itemID="{EA7551A1-8FC7-4C8D-88AA-563C87141D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693467-bdbd-4a18-9a84-b1106e4beb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184BCE-73DD-44BD-8FD4-E296CE703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425</Words>
  <Characters>2678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Magistrat Wien</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Kainz Cornelia</dc:creator>
  <cp:lastModifiedBy>NEUPAUER Marion</cp:lastModifiedBy>
  <cp:revision>4</cp:revision>
  <cp:lastPrinted>2025-07-03T12:43:00Z</cp:lastPrinted>
  <dcterms:created xsi:type="dcterms:W3CDTF">2026-07-13T09:41:00Z</dcterms:created>
  <dcterms:modified xsi:type="dcterms:W3CDTF">2026-09-02T16:25:00Z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0x0101006D0D900418E2F243BF7FE18AAE0925B1</vt:lpwstr>
  </property>
</Properties>
</file>